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0851" w14:textId="4664A303" w:rsidR="00D30D2D" w:rsidRPr="00D30D2D" w:rsidRDefault="00D30D2D" w:rsidP="00D30D2D">
      <w:pPr>
        <w:spacing w:line="280" w:lineRule="exact"/>
        <w:ind w:rightChars="20" w:right="42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（様式</w:t>
      </w:r>
      <w:r w:rsidRPr="00D30D2D">
        <w:rPr>
          <w:rFonts w:ascii="ＭＳ 明朝" w:eastAsia="ＭＳ 明朝" w:hAnsi="ＭＳ 明朝" w:cs="Times New Roman" w:hint="eastAsia"/>
          <w:sz w:val="22"/>
        </w:rPr>
        <w:t>２－１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）　　　　</w:t>
      </w:r>
      <w:r w:rsidRPr="00D30D2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</w:t>
      </w:r>
      <w:r w:rsidR="0019206F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（</w:t>
      </w:r>
      <w:smartTag w:uri="schemas-alpsmap-com/alpsmap" w:element="address">
        <w:smartTagPr>
          <w:attr w:name="ProductID" w:val="高知県社会福祉協議会 → 大学等） 0 0"/>
        </w:smartTagPr>
        <w:r w:rsidRPr="00D30D2D">
          <w:rPr>
            <w:rFonts w:ascii="ＭＳ 明朝" w:eastAsia="ＭＳ 明朝" w:hAnsi="ＭＳ 明朝" w:cs="Times New Roman" w:hint="eastAsia"/>
            <w:sz w:val="22"/>
            <w:lang w:eastAsia="zh-CN"/>
          </w:rPr>
          <w:t>高知県</w:t>
        </w:r>
      </w:smartTag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社会福祉協議会</w:t>
      </w:r>
      <w:r w:rsidRPr="00D30D2D">
        <w:rPr>
          <w:rFonts w:ascii="ＭＳ 明朝" w:eastAsia="ＭＳ 明朝" w:hAnsi="ＭＳ 明朝" w:cs="Times New Roman" w:hint="eastAsia"/>
          <w:spacing w:val="5"/>
          <w:sz w:val="22"/>
          <w:lang w:eastAsia="zh-CN"/>
        </w:rPr>
        <w:t xml:space="preserve"> 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→</w:t>
      </w:r>
      <w:r w:rsidRPr="00D30D2D">
        <w:rPr>
          <w:rFonts w:ascii="ＭＳ 明朝" w:eastAsia="ＭＳ 明朝" w:hAnsi="ＭＳ 明朝" w:cs="Times New Roman" w:hint="eastAsia"/>
          <w:spacing w:val="5"/>
          <w:sz w:val="22"/>
          <w:lang w:eastAsia="zh-CN"/>
        </w:rPr>
        <w:t xml:space="preserve"> 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大学等）</w:t>
      </w:r>
    </w:p>
    <w:p w14:paraId="06A1C640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right"/>
        <w:rPr>
          <w:rFonts w:ascii="ＭＳ 明朝" w:eastAsia="ＭＳ 明朝" w:hAnsi="ＭＳ 明朝" w:cs="Times New Roman"/>
          <w:sz w:val="22"/>
        </w:rPr>
      </w:pPr>
    </w:p>
    <w:p w14:paraId="073F28EC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　　　　　　　　　</w:t>
      </w:r>
      <w:r w:rsidRPr="00D30D2D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>令和　　　年　　 月　 　日</w:t>
      </w:r>
    </w:p>
    <w:p w14:paraId="1D119B87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47883E4C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50CABBA8" w14:textId="4E09F6E7" w:rsidR="00D30D2D" w:rsidRPr="00D30D2D" w:rsidRDefault="00D30D2D" w:rsidP="00D30D2D">
      <w:pPr>
        <w:wordWrap w:val="0"/>
        <w:snapToGrid w:val="0"/>
        <w:spacing w:line="300" w:lineRule="exact"/>
        <w:ind w:rightChars="20" w:right="42" w:firstLineChars="100" w:firstLine="220"/>
        <w:rPr>
          <w:rFonts w:ascii="ＭＳ 明朝" w:eastAsia="ＭＳ 明朝" w:hAnsi="ＭＳ 明朝" w:cs="Times New Roman"/>
          <w:sz w:val="22"/>
          <w:lang w:eastAsia="zh-CN"/>
        </w:rPr>
      </w:pPr>
      <w:r w:rsidRPr="00D30D2D">
        <w:rPr>
          <w:rFonts w:ascii="ＭＳ 明朝" w:eastAsia="ＭＳ 明朝" w:hAnsi="ＭＳ 明朝" w:cs="Times New Roman" w:hint="eastAsia"/>
          <w:sz w:val="22"/>
          <w:u w:val="single"/>
          <w:lang w:eastAsia="zh-CN"/>
        </w:rPr>
        <w:t xml:space="preserve">大学等名　　</w:t>
      </w:r>
      <w:r w:rsidR="0019206F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</w:t>
      </w:r>
      <w:r w:rsidRPr="00D30D2D">
        <w:rPr>
          <w:rFonts w:ascii="ＭＳ 明朝" w:eastAsia="ＭＳ 明朝" w:hAnsi="ＭＳ 明朝" w:cs="Times New Roman" w:hint="eastAsia"/>
          <w:sz w:val="22"/>
          <w:u w:val="single"/>
          <w:lang w:eastAsia="zh-CN"/>
        </w:rPr>
        <w:t xml:space="preserve">　　</w:t>
      </w:r>
    </w:p>
    <w:p w14:paraId="0C8DF1E7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3C85E48A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779D4FC1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jc w:val="right"/>
        <w:rPr>
          <w:rFonts w:ascii="ＭＳ 明朝" w:eastAsia="ＭＳ 明朝" w:hAnsi="ＭＳ 明朝" w:cs="Times New Roman"/>
          <w:color w:val="000000"/>
          <w:sz w:val="22"/>
          <w:lang w:eastAsia="zh-CN"/>
        </w:rPr>
      </w:pPr>
      <w:r w:rsidRPr="00D30D2D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社会福祉法人</w:t>
      </w:r>
      <w:r w:rsidRPr="00D30D2D">
        <w:rPr>
          <w:rFonts w:ascii="ＭＳ 明朝" w:eastAsia="ＭＳ 明朝" w:hAnsi="ＭＳ 明朝" w:cs="Times New Roman" w:hint="eastAsia"/>
          <w:color w:val="000000"/>
          <w:sz w:val="22"/>
          <w:lang w:eastAsia="zh-TW"/>
        </w:rPr>
        <w:t>高知県社会福祉協議会</w:t>
      </w:r>
    </w:p>
    <w:p w14:paraId="6909A635" w14:textId="2E893E24" w:rsidR="00D30D2D" w:rsidRPr="00D30D2D" w:rsidRDefault="00162B3E" w:rsidP="00496E7C">
      <w:pPr>
        <w:snapToGrid w:val="0"/>
        <w:spacing w:line="300" w:lineRule="exact"/>
        <w:ind w:rightChars="242" w:right="508"/>
        <w:jc w:val="right"/>
        <w:rPr>
          <w:rFonts w:ascii="ＭＳ 明朝" w:eastAsia="ＭＳ 明朝" w:hAnsi="ＭＳ 明朝" w:cs="Times New Roman"/>
          <w:color w:val="000000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総合</w:t>
      </w:r>
      <w:r w:rsidR="00D30D2D" w:rsidRPr="00D30D2D">
        <w:rPr>
          <w:rFonts w:ascii="ＭＳ 明朝" w:eastAsia="ＭＳ 明朝" w:hAnsi="ＭＳ 明朝" w:cs="Times New Roman" w:hint="eastAsia"/>
          <w:color w:val="000000"/>
          <w:sz w:val="22"/>
        </w:rPr>
        <w:t>人材センター所長</w:t>
      </w:r>
    </w:p>
    <w:p w14:paraId="323A2C47" w14:textId="62CA5906" w:rsidR="00D30D2D" w:rsidRDefault="00D30D2D" w:rsidP="00712892">
      <w:pPr>
        <w:wordWrap w:val="0"/>
        <w:snapToGrid w:val="0"/>
        <w:spacing w:line="300" w:lineRule="exact"/>
        <w:ind w:rightChars="242" w:right="508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30D2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【　公　印　省　略　】</w:t>
      </w:r>
    </w:p>
    <w:p w14:paraId="07C61938" w14:textId="711E893A" w:rsidR="00496E7C" w:rsidRPr="00496E7C" w:rsidRDefault="00496E7C" w:rsidP="00496E7C">
      <w:pPr>
        <w:snapToGrid w:val="0"/>
        <w:spacing w:line="300" w:lineRule="exact"/>
        <w:ind w:leftChars="2835" w:left="5953" w:rightChars="9" w:right="19"/>
        <w:rPr>
          <w:rFonts w:ascii="HGPｺﾞｼｯｸE" w:eastAsia="HGPｺﾞｼｯｸE" w:hAnsi="HGPｺﾞｼｯｸE" w:cs="Times New Roman"/>
          <w:sz w:val="22"/>
        </w:rPr>
      </w:pPr>
    </w:p>
    <w:p w14:paraId="214ADCBB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</w:p>
    <w:p w14:paraId="5002AD0D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496E7C">
        <w:rPr>
          <w:rFonts w:ascii="ＭＳ 明朝" w:eastAsia="ＭＳ 明朝" w:hAnsi="ＭＳ 明朝" w:cs="Times New Roman" w:hint="eastAsia"/>
          <w:b/>
          <w:spacing w:val="87"/>
          <w:kern w:val="0"/>
          <w:sz w:val="32"/>
          <w:szCs w:val="32"/>
          <w:fitText w:val="5778" w:id="-1820601853"/>
        </w:rPr>
        <w:t>介護等体験受入決定通知</w:t>
      </w:r>
      <w:r w:rsidRPr="00496E7C">
        <w:rPr>
          <w:rFonts w:ascii="ＭＳ 明朝" w:eastAsia="ＭＳ 明朝" w:hAnsi="ＭＳ 明朝" w:cs="Times New Roman" w:hint="eastAsia"/>
          <w:b/>
          <w:spacing w:val="4"/>
          <w:kern w:val="0"/>
          <w:sz w:val="32"/>
          <w:szCs w:val="32"/>
          <w:fitText w:val="5778" w:id="-1820601853"/>
        </w:rPr>
        <w:t>書</w:t>
      </w:r>
    </w:p>
    <w:p w14:paraId="11B5B1A1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</w:p>
    <w:p w14:paraId="026C222B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09677356" w14:textId="77777777" w:rsidR="00D30D2D" w:rsidRPr="00D30D2D" w:rsidRDefault="00D30D2D" w:rsidP="0019206F">
      <w:pPr>
        <w:wordWrap w:val="0"/>
        <w:snapToGrid w:val="0"/>
        <w:spacing w:line="300" w:lineRule="exact"/>
        <w:ind w:leftChars="270" w:left="567" w:rightChars="20" w:right="42" w:firstLineChars="193" w:firstLine="425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「小中学校及び中学校の教諭の普通免許状授与に係る介護等の体験」について、</w:t>
      </w:r>
    </w:p>
    <w:p w14:paraId="60C0680F" w14:textId="77777777" w:rsidR="00D30D2D" w:rsidRPr="00D30D2D" w:rsidRDefault="00D30D2D" w:rsidP="0019206F">
      <w:pPr>
        <w:wordWrap w:val="0"/>
        <w:snapToGrid w:val="0"/>
        <w:spacing w:line="300" w:lineRule="exact"/>
        <w:ind w:rightChars="20" w:right="42" w:firstLineChars="350" w:firstLine="770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下記により決定いたしましたので通知します。</w:t>
      </w:r>
    </w:p>
    <w:p w14:paraId="5064F2A9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4BBE2B8A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記</w:t>
      </w:r>
    </w:p>
    <w:p w14:paraId="5999276C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638A2F5A" w14:textId="77DE9696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tbl>
      <w:tblPr>
        <w:tblW w:w="8800" w:type="dxa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7002"/>
      </w:tblGrid>
      <w:tr w:rsidR="00125EE6" w:rsidRPr="00803067" w14:paraId="037F3557" w14:textId="77777777" w:rsidTr="000969D8">
        <w:trPr>
          <w:trHeight w:val="762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3A0C" w14:textId="4C40E3DC" w:rsidR="00125EE6" w:rsidRPr="00803067" w:rsidRDefault="00125EE6" w:rsidP="00B1326E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</w:rPr>
            </w:pPr>
            <w:r>
              <w:rPr>
                <w:rFonts w:ascii="ＭＳ 明朝" w:hAnsi="ＭＳ 明朝" w:hint="eastAsia"/>
                <w:spacing w:val="9"/>
                <w:sz w:val="22"/>
              </w:rPr>
              <w:t>決定学生</w:t>
            </w:r>
            <w:r w:rsidRPr="00803067">
              <w:rPr>
                <w:rFonts w:ascii="ＭＳ 明朝" w:hAnsi="ＭＳ 明朝" w:hint="eastAsia"/>
                <w:spacing w:val="9"/>
                <w:sz w:val="22"/>
              </w:rPr>
              <w:t>数</w:t>
            </w:r>
          </w:p>
        </w:tc>
        <w:tc>
          <w:tcPr>
            <w:tcW w:w="70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2BB7E" w14:textId="5A291460" w:rsidR="00125EE6" w:rsidRPr="00803067" w:rsidRDefault="00125EE6" w:rsidP="00B1326E">
            <w:pPr>
              <w:snapToGrid w:val="0"/>
              <w:ind w:rightChars="20" w:right="42" w:firstLineChars="488" w:firstLine="1161"/>
              <w:rPr>
                <w:rFonts w:ascii="ＭＳ 明朝" w:hAnsi="ＭＳ 明朝"/>
                <w:spacing w:val="9"/>
                <w:sz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</w:rPr>
              <w:t xml:space="preserve">　　　</w:t>
            </w:r>
            <w:r w:rsidR="000969D8">
              <w:rPr>
                <w:rFonts w:ascii="ＭＳ 明朝" w:hAnsi="ＭＳ 明朝" w:hint="eastAsia"/>
                <w:spacing w:val="9"/>
                <w:sz w:val="22"/>
              </w:rPr>
              <w:t xml:space="preserve">　　　　　　　　　　　　　　　　　　　　</w:t>
            </w:r>
            <w:r w:rsidRPr="00803067">
              <w:rPr>
                <w:rFonts w:ascii="ＭＳ 明朝" w:hAnsi="ＭＳ 明朝" w:hint="eastAsia"/>
                <w:spacing w:val="9"/>
                <w:sz w:val="22"/>
              </w:rPr>
              <w:t>人</w:t>
            </w:r>
          </w:p>
        </w:tc>
      </w:tr>
    </w:tbl>
    <w:p w14:paraId="694BA77D" w14:textId="24720880" w:rsid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3E315A1A" w14:textId="3144037C" w:rsidR="000969D8" w:rsidRPr="00D30D2D" w:rsidRDefault="000969D8" w:rsidP="000969D8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tbl>
      <w:tblPr>
        <w:tblW w:w="88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7002"/>
      </w:tblGrid>
      <w:tr w:rsidR="000969D8" w:rsidRPr="00803067" w14:paraId="0992DA5D" w14:textId="77777777" w:rsidTr="000969D8">
        <w:trPr>
          <w:trHeight w:val="775"/>
        </w:trPr>
        <w:tc>
          <w:tcPr>
            <w:tcW w:w="1798" w:type="dxa"/>
            <w:shd w:val="clear" w:color="auto" w:fill="auto"/>
            <w:vAlign w:val="center"/>
          </w:tcPr>
          <w:p w14:paraId="53B10E3B" w14:textId="5D8B6317" w:rsidR="000969D8" w:rsidRPr="00803067" w:rsidRDefault="000969D8" w:rsidP="0026667F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</w:rPr>
            </w:pPr>
            <w:r>
              <w:rPr>
                <w:rFonts w:ascii="ＭＳ 明朝" w:hAnsi="ＭＳ 明朝" w:hint="eastAsia"/>
                <w:spacing w:val="9"/>
                <w:sz w:val="22"/>
              </w:rPr>
              <w:t>調整費用</w:t>
            </w:r>
          </w:p>
        </w:tc>
        <w:tc>
          <w:tcPr>
            <w:tcW w:w="7002" w:type="dxa"/>
            <w:shd w:val="clear" w:color="auto" w:fill="auto"/>
            <w:vAlign w:val="center"/>
          </w:tcPr>
          <w:p w14:paraId="4A7BC71F" w14:textId="39D11C62" w:rsidR="000969D8" w:rsidRPr="00803067" w:rsidRDefault="000969D8" w:rsidP="0026667F">
            <w:pPr>
              <w:snapToGrid w:val="0"/>
              <w:ind w:rightChars="20" w:right="42" w:firstLineChars="488" w:firstLine="1161"/>
              <w:rPr>
                <w:rFonts w:ascii="ＭＳ 明朝" w:hAnsi="ＭＳ 明朝"/>
                <w:spacing w:val="9"/>
                <w:sz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9"/>
                <w:sz w:val="22"/>
              </w:rPr>
              <w:t xml:space="preserve">　　　　　　　　　　　　　　　　　　　　円</w:t>
            </w:r>
          </w:p>
        </w:tc>
      </w:tr>
    </w:tbl>
    <w:p w14:paraId="1960BE02" w14:textId="38415FE4" w:rsidR="000969D8" w:rsidRDefault="000969D8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※決定通知受け取り後１ヵ月以内にお支払いください。</w:t>
      </w:r>
    </w:p>
    <w:p w14:paraId="42723D83" w14:textId="77777777" w:rsidR="000969D8" w:rsidRDefault="000969D8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16654460" w14:textId="27A28C2C" w:rsidR="00D30D2D" w:rsidRPr="00D30D2D" w:rsidRDefault="005114D1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 w:hint="eastAsia"/>
          <w:sz w:val="22"/>
        </w:rPr>
        <w:t>〇</w:t>
      </w:r>
      <w:r w:rsidR="00D30D2D" w:rsidRPr="00D30D2D">
        <w:rPr>
          <w:rFonts w:ascii="ＭＳ 明朝" w:eastAsia="ＭＳ 明朝" w:hAnsi="ＭＳ 明朝" w:cs="Times New Roman" w:hint="eastAsia"/>
          <w:sz w:val="22"/>
        </w:rPr>
        <w:t>体験決定者</w:t>
      </w:r>
      <w:r w:rsidR="0019206F">
        <w:rPr>
          <w:rFonts w:ascii="ＭＳ 明朝" w:eastAsia="ＭＳ 明朝" w:hAnsi="ＭＳ 明朝" w:cs="Times New Roman" w:hint="eastAsia"/>
          <w:sz w:val="22"/>
        </w:rPr>
        <w:t>一覧</w:t>
      </w:r>
    </w:p>
    <w:p w14:paraId="45FCC1CF" w14:textId="45A68ED2" w:rsidR="00D30D2D" w:rsidRDefault="00D30D2D" w:rsidP="00D30D2D">
      <w:pPr>
        <w:wordWrap w:val="0"/>
        <w:snapToGrid w:val="0"/>
        <w:spacing w:line="360" w:lineRule="exact"/>
        <w:ind w:rightChars="20" w:right="42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 xml:space="preserve">　　別紙（様式２－２）のとおり</w:t>
      </w:r>
    </w:p>
    <w:p w14:paraId="21C1D76C" w14:textId="77777777" w:rsidR="0019206F" w:rsidRPr="00D30D2D" w:rsidRDefault="0019206F" w:rsidP="00D30D2D">
      <w:pPr>
        <w:wordWrap w:val="0"/>
        <w:snapToGrid w:val="0"/>
        <w:spacing w:line="36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0CA3FF1D" w14:textId="0738FDE9" w:rsidR="0062038D" w:rsidRDefault="005114D1" w:rsidP="0062038D">
      <w:r>
        <w:rPr>
          <w:rFonts w:asciiTheme="minorEastAsia" w:hAnsiTheme="minorEastAsia" w:hint="eastAsia"/>
          <w:sz w:val="22"/>
        </w:rPr>
        <w:t>〇</w:t>
      </w:r>
      <w:r w:rsidR="0062038D">
        <w:rPr>
          <w:rFonts w:hint="eastAsia"/>
        </w:rPr>
        <w:t>注意事項</w:t>
      </w:r>
    </w:p>
    <w:p w14:paraId="0A7EB802" w14:textId="3253A82C" w:rsidR="0062038D" w:rsidRDefault="0062038D" w:rsidP="0062038D">
      <w:pPr>
        <w:ind w:left="630" w:hangingChars="300" w:hanging="630"/>
      </w:pPr>
      <w:r>
        <w:rPr>
          <w:rFonts w:hint="eastAsia"/>
        </w:rPr>
        <w:t xml:space="preserve">　　　以下の点につきまして、体験</w:t>
      </w:r>
      <w:r w:rsidR="00A7428B">
        <w:rPr>
          <w:rFonts w:hint="eastAsia"/>
        </w:rPr>
        <w:t>を受ける</w:t>
      </w:r>
      <w:r>
        <w:rPr>
          <w:rFonts w:hint="eastAsia"/>
        </w:rPr>
        <w:t>学生の</w:t>
      </w:r>
      <w:r w:rsidR="00A7428B">
        <w:rPr>
          <w:rFonts w:hint="eastAsia"/>
        </w:rPr>
        <w:t>皆様</w:t>
      </w:r>
      <w:r>
        <w:rPr>
          <w:rFonts w:hint="eastAsia"/>
        </w:rPr>
        <w:t>にご指導いただ</w:t>
      </w:r>
      <w:r w:rsidR="00A7428B">
        <w:rPr>
          <w:rFonts w:hint="eastAsia"/>
        </w:rPr>
        <w:t>き</w:t>
      </w:r>
      <w:r>
        <w:rPr>
          <w:rFonts w:hint="eastAsia"/>
        </w:rPr>
        <w:t>ますようお願いいたします。</w:t>
      </w:r>
    </w:p>
    <w:p w14:paraId="697A0062" w14:textId="5AF6CAED" w:rsidR="00611B40" w:rsidRDefault="00611B40" w:rsidP="005B33FB">
      <w:pPr>
        <w:ind w:leftChars="100" w:left="525" w:hangingChars="150" w:hanging="315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t>感染症対策</w:t>
      </w:r>
      <w:r>
        <w:rPr>
          <w:rFonts w:hint="eastAsia"/>
        </w:rPr>
        <w:t>と</w:t>
      </w:r>
      <w:r>
        <w:t>し</w:t>
      </w:r>
      <w:r>
        <w:rPr>
          <w:rFonts w:hint="eastAsia"/>
        </w:rPr>
        <w:t>て健康管理チェック表（様式</w:t>
      </w:r>
      <w:r w:rsidR="00996733">
        <w:rPr>
          <w:rFonts w:hint="eastAsia"/>
        </w:rPr>
        <w:t>３</w:t>
      </w:r>
      <w:r>
        <w:rPr>
          <w:rFonts w:hint="eastAsia"/>
        </w:rPr>
        <w:t>）に沿って</w:t>
      </w:r>
      <w:r>
        <w:t>、</w:t>
      </w:r>
      <w:r>
        <w:rPr>
          <w:rFonts w:hint="eastAsia"/>
        </w:rPr>
        <w:t>体験実施</w:t>
      </w:r>
      <w:r>
        <w:t>２週間前から検温を行うとともに</w:t>
      </w:r>
      <w:r>
        <w:rPr>
          <w:rFonts w:hint="eastAsia"/>
        </w:rPr>
        <w:t>感染リスクの高い場所に行く機会を減らすことなど、</w:t>
      </w:r>
      <w:r>
        <w:t>行動等には十分気をつけ</w:t>
      </w:r>
      <w:r>
        <w:rPr>
          <w:rFonts w:hint="eastAsia"/>
        </w:rPr>
        <w:t>て、体調管理を行ってください。</w:t>
      </w:r>
      <w:r w:rsidR="003644DD">
        <w:rPr>
          <w:rFonts w:hint="eastAsia"/>
        </w:rPr>
        <w:t>なお、健康管理チェック表は、体験終了日に社会福祉施設等の担当者へ提出してください。</w:t>
      </w:r>
    </w:p>
    <w:p w14:paraId="6F70596D" w14:textId="76ED9546" w:rsidR="0062038D" w:rsidRDefault="0062038D" w:rsidP="000969D8">
      <w:pPr>
        <w:ind w:firstLineChars="100" w:firstLine="210"/>
      </w:pPr>
      <w:r>
        <w:rPr>
          <w:rFonts w:hint="eastAsia"/>
        </w:rPr>
        <w:t>(</w:t>
      </w:r>
      <w:r w:rsidR="0019206F"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体験期間中の新型コロナウイルス</w:t>
      </w:r>
      <w:r w:rsidR="00790CAA">
        <w:rPr>
          <w:rFonts w:hint="eastAsia"/>
        </w:rPr>
        <w:t>等</w:t>
      </w:r>
      <w:r>
        <w:rPr>
          <w:rFonts w:hint="eastAsia"/>
        </w:rPr>
        <w:t>の感染対策は事業所の指示に従ってください。</w:t>
      </w:r>
    </w:p>
    <w:p w14:paraId="44238BA1" w14:textId="0F622108" w:rsidR="006A3789" w:rsidRPr="00D30D2D" w:rsidRDefault="0062038D" w:rsidP="00BD7C16">
      <w:pPr>
        <w:ind w:leftChars="100" w:left="210" w:firstLineChars="100" w:firstLine="210"/>
      </w:pPr>
      <w:r>
        <w:rPr>
          <w:rFonts w:hint="eastAsia"/>
        </w:rPr>
        <w:t>※</w:t>
      </w:r>
      <w:r w:rsidR="00611B40">
        <w:rPr>
          <w:rFonts w:hint="eastAsia"/>
        </w:rPr>
        <w:t>体験決定後</w:t>
      </w:r>
      <w:r>
        <w:rPr>
          <w:rFonts w:hint="eastAsia"/>
        </w:rPr>
        <w:t>、新型コロナウイルス</w:t>
      </w:r>
      <w:r w:rsidR="00790CAA">
        <w:rPr>
          <w:rFonts w:hint="eastAsia"/>
        </w:rPr>
        <w:t>等</w:t>
      </w:r>
      <w:r>
        <w:rPr>
          <w:rFonts w:hint="eastAsia"/>
        </w:rPr>
        <w:t>の感染状況により</w:t>
      </w:r>
      <w:r w:rsidR="00611B40">
        <w:rPr>
          <w:rFonts w:hint="eastAsia"/>
        </w:rPr>
        <w:t>、</w:t>
      </w:r>
      <w:r>
        <w:rPr>
          <w:rFonts w:hint="eastAsia"/>
        </w:rPr>
        <w:t>体験の実施が困難になる場合があ</w:t>
      </w:r>
      <w:r w:rsidR="00BD7C16">
        <w:rPr>
          <w:rFonts w:hint="eastAsia"/>
        </w:rPr>
        <w:t>ります。</w:t>
      </w:r>
    </w:p>
    <w:sectPr w:rsidR="006A3789" w:rsidRPr="00D30D2D" w:rsidSect="00496E7C">
      <w:pgSz w:w="11906" w:h="16838"/>
      <w:pgMar w:top="1701" w:right="1134" w:bottom="136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2D"/>
    <w:rsid w:val="000969D8"/>
    <w:rsid w:val="00125EE6"/>
    <w:rsid w:val="00155E00"/>
    <w:rsid w:val="00162B3E"/>
    <w:rsid w:val="0019206F"/>
    <w:rsid w:val="003644DD"/>
    <w:rsid w:val="003A6447"/>
    <w:rsid w:val="00496E7C"/>
    <w:rsid w:val="005114D1"/>
    <w:rsid w:val="00526A33"/>
    <w:rsid w:val="005B33FB"/>
    <w:rsid w:val="00611B40"/>
    <w:rsid w:val="0062038D"/>
    <w:rsid w:val="006A3789"/>
    <w:rsid w:val="00712892"/>
    <w:rsid w:val="00790CAA"/>
    <w:rsid w:val="00957597"/>
    <w:rsid w:val="00996733"/>
    <w:rsid w:val="00A23D9D"/>
    <w:rsid w:val="00A7428B"/>
    <w:rsid w:val="00BD7C16"/>
    <w:rsid w:val="00C71DBE"/>
    <w:rsid w:val="00D27533"/>
    <w:rsid w:val="00D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8CE2F"/>
  <w15:chartTrackingRefBased/>
  <w15:docId w15:val="{86291C56-AF38-457C-97D8-EFF97FE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jinzai160316-hp</dc:creator>
  <cp:keywords/>
  <dc:description/>
  <cp:lastModifiedBy>2010-pc-05</cp:lastModifiedBy>
  <cp:revision>16</cp:revision>
  <cp:lastPrinted>2025-02-26T06:49:00Z</cp:lastPrinted>
  <dcterms:created xsi:type="dcterms:W3CDTF">2021-03-15T06:18:00Z</dcterms:created>
  <dcterms:modified xsi:type="dcterms:W3CDTF">2025-06-11T05:35:00Z</dcterms:modified>
</cp:coreProperties>
</file>